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>Wymiana instalacji elektrycznej w Zespo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>le</w:t>
      </w:r>
      <w:r>
        <w:rPr>
          <w:rStyle w:val="Domylnaczcionkaakapitu"/>
          <w:rFonts w:eastAsia="Times New Roman" w:cs="Times New Roman" w:ascii="Times New Roman" w:hAnsi="Times New Roman"/>
          <w:b/>
          <w:bCs/>
          <w:i w:val="false"/>
          <w:iCs/>
          <w:strike w:val="false"/>
          <w:dstrike w:val="false"/>
          <w:color w:val="000000"/>
          <w:sz w:val="24"/>
          <w:szCs w:val="24"/>
          <w:u w:val="none"/>
        </w:rPr>
        <w:t xml:space="preserve"> Szkół w Przemkowie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 xml:space="preserve">” </w:t>
      </w:r>
    </w:p>
    <w:p>
      <w:pPr>
        <w:pStyle w:val="Tretekstu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GPI.271.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30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9bc02750-3bf6-4801-b152-abe2ecf49385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517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cc5175"/>
    <w:pPr>
      <w:spacing w:lineRule="auto" w:line="276" w:before="0" w:after="140"/>
    </w:pPr>
    <w:rPr/>
  </w:style>
  <w:style w:type="paragraph" w:styleId="Lista">
    <w:name w:val="List"/>
    <w:basedOn w:val="Tretekstu"/>
    <w:rsid w:val="00cc5175"/>
    <w:pPr/>
    <w:rPr>
      <w:rFonts w:cs="Arial"/>
    </w:rPr>
  </w:style>
  <w:style w:type="paragraph" w:styleId="Podpis" w:customStyle="1">
    <w:name w:val="Caption"/>
    <w:basedOn w:val="Normal"/>
    <w:qFormat/>
    <w:rsid w:val="00cc51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c5175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cc517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LibreOffice/7.2.0.4$Windows_X86_64 LibreOffice_project/9a9c6381e3f7a62afc1329bd359cc48accb6435b</Application>
  <AppVersion>15.0000</AppVersion>
  <Pages>1</Pages>
  <Words>31</Words>
  <Characters>266</Characters>
  <CharactersWithSpaces>295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2021-05-07T05:34:00Z</dcterms:created>
  <dc:creator>Karolina Jakubowska</dc:creator>
  <dc:description/>
  <dc:language>pl-PL</dc:language>
  <cp:lastModifiedBy/>
  <dcterms:modified xsi:type="dcterms:W3CDTF">2021-10-04T14:17:09Z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